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8D" w:rsidRPr="00291C58" w:rsidRDefault="0002004F" w:rsidP="00F03E8D">
      <w:pPr>
        <w:tabs>
          <w:tab w:val="left" w:pos="6150"/>
        </w:tabs>
        <w:rPr>
          <w:rFonts w:ascii="Lucida Calligraphy" w:hAnsi="Lucida Calligraphy"/>
          <w:b/>
          <w:color w:val="800080"/>
          <w:sz w:val="56"/>
          <w:szCs w:val="56"/>
        </w:rPr>
      </w:pPr>
      <w:r>
        <w:rPr>
          <w:rFonts w:ascii="Lucida Calligraphy" w:hAnsi="Lucida Calligraphy"/>
          <w:b/>
          <w:noProof/>
          <w:color w:val="800080"/>
          <w:sz w:val="20"/>
          <w:szCs w:val="20"/>
        </w:rPr>
        <mc:AlternateContent>
          <mc:Choice Requires="wps">
            <w:drawing>
              <wp:anchor distT="0" distB="0" distL="114300" distR="114300" simplePos="0" relativeHeight="251657216" behindDoc="0" locked="0" layoutInCell="1" allowOverlap="1">
                <wp:simplePos x="0" y="0"/>
                <wp:positionH relativeFrom="column">
                  <wp:posOffset>8001000</wp:posOffset>
                </wp:positionH>
                <wp:positionV relativeFrom="paragraph">
                  <wp:posOffset>925195</wp:posOffset>
                </wp:positionV>
                <wp:extent cx="227965" cy="229870"/>
                <wp:effectExtent l="9525" t="10795" r="1016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9870"/>
                        </a:xfrm>
                        <a:prstGeom prst="donut">
                          <a:avLst>
                            <a:gd name="adj" fmla="val 25104"/>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margin-left:630pt;margin-top:72.85pt;width:17.95pt;height:1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" adj="5422" fillcolor="black"/>
            </w:pict>
          </mc:Fallback>
        </mc:AlternateContent>
      </w:r>
      <w:r>
        <w:rPr>
          <w:rFonts w:ascii="Lucida Calligraphy" w:hAnsi="Lucida Calligraphy"/>
          <w:b/>
          <w:noProof/>
          <w:color w:val="800080"/>
          <w:sz w:val="56"/>
          <w:szCs w:val="56"/>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284480</wp:posOffset>
            </wp:positionV>
            <wp:extent cx="571500" cy="317500"/>
            <wp:effectExtent l="0" t="0" r="0" b="6350"/>
            <wp:wrapNone/>
            <wp:docPr id="8" name="Picture 8" descr="fda-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a-logo_new"/>
                    <pic:cNvPicPr>
                      <a:picLocks noChangeAspect="1" noChangeArrowheads="1"/>
                    </pic:cNvPicPr>
                  </pic:nvPicPr>
                  <pic:blipFill>
                    <a:blip r:embed="rId7" cstate="print">
                      <a:clrChange>
                        <a:clrFrom>
                          <a:srgbClr val="004D9B"/>
                        </a:clrFrom>
                        <a:clrTo>
                          <a:srgbClr val="004D9B">
                            <a:alpha val="0"/>
                          </a:srgbClr>
                        </a:clrTo>
                      </a:clrChange>
                      <a:extLst>
                        <a:ext uri="{28A0092B-C50C-407E-A947-70E740481C1C}">
                          <a14:useLocalDpi xmlns:a14="http://schemas.microsoft.com/office/drawing/2010/main" val="0"/>
                        </a:ext>
                      </a:extLst>
                    </a:blip>
                    <a:srcRect l="19846" t="18750" r="20616" b="50000"/>
                    <a:stretch>
                      <a:fillRect/>
                    </a:stretch>
                  </pic:blipFill>
                  <pic:spPr bwMode="auto">
                    <a:xfrm>
                      <a:off x="0" y="0"/>
                      <a:ext cx="5715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E8D" w:rsidRPr="00291C58">
        <w:rPr>
          <w:rFonts w:ascii="Lucida Calligraphy" w:hAnsi="Lucida Calligraphy"/>
          <w:b/>
          <w:color w:val="800080"/>
          <w:sz w:val="56"/>
          <w:szCs w:val="56"/>
        </w:rPr>
        <w:t>The Eston Surger</w:t>
      </w:r>
      <w:r w:rsidR="00BA1ACB" w:rsidRPr="00291C58">
        <w:rPr>
          <w:rFonts w:ascii="Lucida Calligraphy" w:hAnsi="Lucida Calligraphy"/>
          <w:b/>
          <w:color w:val="800080"/>
          <w:sz w:val="56"/>
          <w:szCs w:val="56"/>
        </w:rPr>
        <w:t>y</w:t>
      </w:r>
    </w:p>
    <w:p w:rsidR="00BA1ACB" w:rsidRPr="006604F3" w:rsidRDefault="00CF3358" w:rsidP="00CF3358">
      <w:pPr>
        <w:tabs>
          <w:tab w:val="left" w:pos="6150"/>
        </w:tabs>
        <w:rPr>
          <w:rFonts w:ascii="Arial" w:hAnsi="Arial" w:cs="Arial"/>
          <w:sz w:val="16"/>
          <w:szCs w:val="16"/>
        </w:rPr>
      </w:pPr>
      <w:r>
        <w:rPr>
          <w:rFonts w:ascii="Lucida Calligraphy" w:hAnsi="Lucida Calligraphy"/>
          <w:b/>
          <w:color w:val="000080"/>
          <w:sz w:val="28"/>
          <w:szCs w:val="28"/>
        </w:rPr>
        <w:t xml:space="preserve">  </w:t>
      </w:r>
      <w:r w:rsidR="007B76B3">
        <w:rPr>
          <w:rFonts w:ascii="Lucida Calligraphy" w:hAnsi="Lucida Calligraphy"/>
          <w:b/>
          <w:color w:val="000080"/>
          <w:sz w:val="28"/>
          <w:szCs w:val="28"/>
        </w:rPr>
        <w:t xml:space="preserve">                                                </w:t>
      </w:r>
      <w:r w:rsidR="00F03E8D" w:rsidRPr="00656124">
        <w:rPr>
          <w:rFonts w:ascii="Lucida Calligraphy" w:hAnsi="Lucida Calligraphy"/>
          <w:b/>
          <w:color w:val="000080"/>
          <w:sz w:val="28"/>
          <w:szCs w:val="28"/>
        </w:rPr>
        <w:t>Dedicated to family car</w:t>
      </w:r>
      <w:r w:rsidR="00CF0F52">
        <w:rPr>
          <w:rFonts w:ascii="Lucida Calligraphy" w:hAnsi="Lucida Calligraphy"/>
          <w:b/>
          <w:color w:val="000080"/>
          <w:sz w:val="28"/>
          <w:szCs w:val="28"/>
        </w:rPr>
        <w:t>e</w:t>
      </w:r>
      <w:r w:rsidR="007B76B3" w:rsidRPr="00DE330B">
        <w:rPr>
          <w:rFonts w:ascii="Arial" w:hAnsi="Arial" w:cs="Arial"/>
          <w:b/>
        </w:rPr>
        <w:tab/>
      </w:r>
      <w:r w:rsidR="007B76B3" w:rsidRPr="00DE330B">
        <w:rPr>
          <w:rFonts w:ascii="Arial" w:hAnsi="Arial" w:cs="Arial"/>
          <w:b/>
        </w:rPr>
        <w:tab/>
      </w:r>
      <w:r w:rsidR="006604F3">
        <w:rPr>
          <w:rFonts w:ascii="Arial" w:hAnsi="Arial" w:cs="Arial"/>
          <w:b/>
        </w:rPr>
        <w:t xml:space="preserve">                 </w:t>
      </w:r>
      <w:r w:rsidR="007B76B3" w:rsidRPr="006604F3">
        <w:rPr>
          <w:rFonts w:ascii="Arial" w:hAnsi="Arial" w:cs="Arial"/>
          <w:sz w:val="16"/>
          <w:szCs w:val="16"/>
        </w:rPr>
        <w:tab/>
      </w:r>
      <w:r w:rsidR="007B76B3" w:rsidRPr="006604F3">
        <w:rPr>
          <w:rFonts w:ascii="Arial" w:hAnsi="Arial" w:cs="Arial"/>
          <w:sz w:val="16"/>
          <w:szCs w:val="16"/>
        </w:rPr>
        <w:tab/>
      </w:r>
      <w:r w:rsidR="007B76B3" w:rsidRPr="006604F3">
        <w:rPr>
          <w:rFonts w:ascii="Arial" w:hAnsi="Arial" w:cs="Arial"/>
          <w:sz w:val="16"/>
          <w:szCs w:val="16"/>
        </w:rPr>
        <w:tab/>
      </w:r>
    </w:p>
    <w:p w:rsidR="00217F79" w:rsidRDefault="00CF3358" w:rsidP="00CF3358">
      <w:pPr>
        <w:tabs>
          <w:tab w:val="left" w:pos="6150"/>
        </w:tabs>
        <w:rPr>
          <w:rFonts w:ascii="Arial" w:hAnsi="Arial" w:cs="Arial"/>
          <w:b/>
        </w:rPr>
      </w:pPr>
      <w:smartTag w:uri="urn:schemas-microsoft-com:office:smarttags" w:element="place">
        <w:smartTag w:uri="urn:schemas-microsoft-com:office:smarttags" w:element="PlaceName">
          <w:r w:rsidRPr="006604F3">
            <w:rPr>
              <w:rFonts w:ascii="Arial" w:hAnsi="Arial" w:cs="Arial"/>
              <w:b/>
            </w:rPr>
            <w:t>Low</w:t>
          </w:r>
        </w:smartTag>
        <w:r w:rsidRPr="006604F3">
          <w:rPr>
            <w:rFonts w:ascii="Arial" w:hAnsi="Arial" w:cs="Arial"/>
            <w:b/>
          </w:rPr>
          <w:t xml:space="preserve"> </w:t>
        </w:r>
        <w:smartTag w:uri="urn:schemas-microsoft-com:office:smarttags" w:element="PlaceType">
          <w:r w:rsidRPr="006604F3">
            <w:rPr>
              <w:rFonts w:ascii="Arial" w:hAnsi="Arial" w:cs="Arial"/>
              <w:b/>
            </w:rPr>
            <w:t>Grange</w:t>
          </w:r>
        </w:smartTag>
        <w:r w:rsidRPr="006604F3">
          <w:rPr>
            <w:rFonts w:ascii="Arial" w:hAnsi="Arial" w:cs="Arial"/>
            <w:b/>
          </w:rPr>
          <w:t xml:space="preserve"> </w:t>
        </w:r>
        <w:smartTag w:uri="urn:schemas-microsoft-com:office:smarttags" w:element="PlaceName">
          <w:r w:rsidRPr="006604F3">
            <w:rPr>
              <w:rFonts w:ascii="Arial" w:hAnsi="Arial" w:cs="Arial"/>
              <w:b/>
            </w:rPr>
            <w:t>Health</w:t>
          </w:r>
        </w:smartTag>
        <w:r w:rsidRPr="006604F3">
          <w:rPr>
            <w:rFonts w:ascii="Arial" w:hAnsi="Arial" w:cs="Arial"/>
            <w:b/>
          </w:rPr>
          <w:t xml:space="preserve"> </w:t>
        </w:r>
        <w:smartTag w:uri="urn:schemas-microsoft-com:office:smarttags" w:element="PlaceType">
          <w:r w:rsidRPr="006604F3">
            <w:rPr>
              <w:rFonts w:ascii="Arial" w:hAnsi="Arial" w:cs="Arial"/>
              <w:b/>
            </w:rPr>
            <w:t>Village</w:t>
          </w:r>
        </w:smartTag>
      </w:smartTag>
      <w:r w:rsidR="007B76B3" w:rsidRPr="006604F3">
        <w:rPr>
          <w:rFonts w:ascii="Arial" w:hAnsi="Arial" w:cs="Arial"/>
          <w:b/>
        </w:rPr>
        <w:t xml:space="preserve">, </w:t>
      </w:r>
      <w:smartTag w:uri="urn:schemas-microsoft-com:office:smarttags" w:element="address">
        <w:smartTag w:uri="urn:schemas-microsoft-com:office:smarttags" w:element="Street">
          <w:r w:rsidRPr="006604F3">
            <w:rPr>
              <w:rFonts w:ascii="Arial" w:hAnsi="Arial" w:cs="Arial"/>
              <w:b/>
            </w:rPr>
            <w:t>Normanby Road</w:t>
          </w:r>
        </w:smartTag>
        <w:r w:rsidR="007B76B3" w:rsidRPr="006604F3">
          <w:rPr>
            <w:rFonts w:ascii="Arial" w:hAnsi="Arial" w:cs="Arial"/>
            <w:b/>
          </w:rPr>
          <w:t xml:space="preserve">, </w:t>
        </w:r>
        <w:smartTag w:uri="urn:schemas-microsoft-com:office:smarttags" w:element="City">
          <w:r w:rsidR="007B76B3" w:rsidRPr="006604F3">
            <w:rPr>
              <w:rFonts w:ascii="Arial" w:hAnsi="Arial" w:cs="Arial"/>
              <w:b/>
            </w:rPr>
            <w:t>Cleveland</w:t>
          </w:r>
        </w:smartTag>
        <w:r w:rsidR="007B76B3" w:rsidRPr="006604F3">
          <w:rPr>
            <w:rFonts w:ascii="Arial" w:hAnsi="Arial" w:cs="Arial"/>
            <w:b/>
          </w:rPr>
          <w:t xml:space="preserve"> </w:t>
        </w:r>
        <w:smartTag w:uri="urn:schemas-microsoft-com:office:smarttags" w:element="PostalCode">
          <w:r w:rsidR="007B76B3" w:rsidRPr="006604F3">
            <w:rPr>
              <w:rFonts w:ascii="Arial" w:hAnsi="Arial" w:cs="Arial"/>
              <w:b/>
            </w:rPr>
            <w:t>TS6 6TD</w:t>
          </w:r>
        </w:smartTag>
      </w:smartTag>
      <w:r w:rsidR="00CF0F52">
        <w:rPr>
          <w:rFonts w:ascii="Arial" w:hAnsi="Arial" w:cs="Arial"/>
          <w:b/>
        </w:rPr>
        <w:tab/>
      </w:r>
      <w:proofErr w:type="gramStart"/>
      <w:r w:rsidR="00CF0F52">
        <w:rPr>
          <w:rFonts w:ascii="Arial" w:hAnsi="Arial" w:cs="Arial"/>
          <w:b/>
        </w:rPr>
        <w:t>Tel</w:t>
      </w:r>
      <w:r w:rsidR="00217F79">
        <w:rPr>
          <w:rFonts w:ascii="Arial" w:hAnsi="Arial" w:cs="Arial"/>
          <w:b/>
        </w:rPr>
        <w:t xml:space="preserve">  </w:t>
      </w:r>
      <w:r w:rsidR="00CF0F52" w:rsidRPr="00217F79">
        <w:rPr>
          <w:rFonts w:ascii="Arial" w:hAnsi="Arial" w:cs="Arial"/>
          <w:b/>
        </w:rPr>
        <w:t>01642</w:t>
      </w:r>
      <w:proofErr w:type="gramEnd"/>
      <w:r w:rsidR="00CF0F52" w:rsidRPr="00217F79">
        <w:rPr>
          <w:rFonts w:ascii="Arial" w:hAnsi="Arial" w:cs="Arial"/>
          <w:b/>
        </w:rPr>
        <w:t xml:space="preserve"> 511567</w:t>
      </w:r>
      <w:r w:rsidR="00217F79">
        <w:rPr>
          <w:rFonts w:ascii="Arial" w:hAnsi="Arial" w:cs="Arial"/>
          <w:b/>
        </w:rPr>
        <w:tab/>
      </w:r>
      <w:r w:rsidR="00217F79">
        <w:rPr>
          <w:rFonts w:ascii="Arial" w:hAnsi="Arial" w:cs="Arial"/>
          <w:b/>
        </w:rPr>
        <w:tab/>
      </w:r>
      <w:r w:rsidR="00217F79">
        <w:rPr>
          <w:rFonts w:ascii="Arial" w:hAnsi="Arial" w:cs="Arial"/>
          <w:b/>
        </w:rPr>
        <w:tab/>
      </w:r>
      <w:r w:rsidR="00217F79">
        <w:rPr>
          <w:rFonts w:ascii="Arial" w:hAnsi="Arial" w:cs="Arial"/>
          <w:b/>
        </w:rPr>
        <w:tab/>
      </w:r>
      <w:r w:rsidR="00217F79">
        <w:rPr>
          <w:rFonts w:ascii="Arial" w:hAnsi="Arial" w:cs="Arial"/>
          <w:b/>
        </w:rPr>
        <w:tab/>
      </w:r>
      <w:r w:rsidR="00217F79">
        <w:rPr>
          <w:rFonts w:ascii="Arial" w:hAnsi="Arial" w:cs="Arial"/>
          <w:b/>
        </w:rPr>
        <w:tab/>
        <w:t>Fax 01642 511667</w:t>
      </w:r>
    </w:p>
    <w:p w:rsidR="00CF3358" w:rsidRDefault="00C62BA5" w:rsidP="00CF3358">
      <w:pPr>
        <w:tabs>
          <w:tab w:val="left" w:pos="6150"/>
        </w:tabs>
        <w:rPr>
          <w:rFonts w:ascii="Arial" w:hAnsi="Arial" w:cs="Arial"/>
          <w:b/>
        </w:rPr>
      </w:pPr>
      <w:r>
        <w:rPr>
          <w:rFonts w:ascii="Arial" w:hAnsi="Arial" w:cs="Arial"/>
          <w:b/>
        </w:rPr>
        <w:tab/>
      </w:r>
      <w:r>
        <w:rPr>
          <w:rFonts w:ascii="Arial" w:hAnsi="Arial" w:cs="Arial"/>
          <w:b/>
        </w:rPr>
        <w:tab/>
      </w:r>
      <w:r w:rsidR="007B76B3" w:rsidRPr="006604F3">
        <w:rPr>
          <w:rFonts w:ascii="Arial" w:hAnsi="Arial" w:cs="Arial"/>
          <w:b/>
        </w:rPr>
        <w:tab/>
      </w:r>
      <w:hyperlink r:id="rId8" w:history="1">
        <w:r w:rsidR="006604F3" w:rsidRPr="00986483">
          <w:rPr>
            <w:rStyle w:val="Hyperlink"/>
            <w:rFonts w:ascii="Arial" w:hAnsi="Arial" w:cs="Arial"/>
            <w:b/>
          </w:rPr>
          <w:t>www.estonsurgery.co.uk</w:t>
        </w:r>
      </w:hyperlink>
    </w:p>
    <w:p w:rsidR="006604F3" w:rsidRPr="006604F3" w:rsidRDefault="006604F3" w:rsidP="00CF3358">
      <w:pPr>
        <w:tabs>
          <w:tab w:val="left" w:pos="6150"/>
        </w:tabs>
        <w:rPr>
          <w:rFonts w:ascii="Arial" w:hAnsi="Arial" w:cs="Arial"/>
          <w:b/>
        </w:rPr>
      </w:pPr>
      <w:r>
        <w:rPr>
          <w:rFonts w:ascii="Arial" w:hAnsi="Arial" w:cs="Arial"/>
          <w:b/>
        </w:rPr>
        <w:t>_________________________________________________________________________________</w:t>
      </w:r>
    </w:p>
    <w:p w:rsidR="00FC2810" w:rsidRDefault="00FC2810" w:rsidP="00FC2810">
      <w:pPr>
        <w:tabs>
          <w:tab w:val="left" w:pos="6150"/>
        </w:tabs>
        <w:ind w:left="850"/>
        <w:rPr>
          <w:rFonts w:ascii="Arial" w:hAnsi="Arial" w:cs="Arial"/>
        </w:rPr>
      </w:pPr>
    </w:p>
    <w:p w:rsidR="00FE2FA9" w:rsidRDefault="00FE2FA9" w:rsidP="00FE2FA9">
      <w:pPr>
        <w:ind w:left="540" w:right="360"/>
        <w:rPr>
          <w:rFonts w:ascii="Arial" w:hAnsi="Arial" w:cs="Arial"/>
          <w:szCs w:val="22"/>
        </w:rPr>
      </w:pPr>
    </w:p>
    <w:p w:rsidR="008C713E" w:rsidRPr="0002004F" w:rsidRDefault="0002004F" w:rsidP="00FC2810">
      <w:pPr>
        <w:ind w:left="540" w:right="360"/>
        <w:rPr>
          <w:rFonts w:ascii="Arial" w:hAnsi="Arial" w:cs="Arial"/>
          <w:b/>
          <w:szCs w:val="22"/>
        </w:rPr>
      </w:pPr>
      <w:r w:rsidRPr="0002004F">
        <w:rPr>
          <w:rFonts w:ascii="Arial" w:hAnsi="Arial" w:cs="Arial"/>
          <w:b/>
          <w:szCs w:val="22"/>
        </w:rPr>
        <w:t>Additional Privacy Information notice</w:t>
      </w:r>
    </w:p>
    <w:p w:rsidR="0002004F" w:rsidRPr="0002004F" w:rsidRDefault="0002004F" w:rsidP="00FC2810">
      <w:pPr>
        <w:ind w:left="540" w:right="360"/>
        <w:rPr>
          <w:rFonts w:ascii="Arial" w:hAnsi="Arial" w:cs="Arial"/>
          <w:b/>
          <w:szCs w:val="22"/>
        </w:rPr>
      </w:pPr>
    </w:p>
    <w:p w:rsidR="0002004F" w:rsidRPr="0002004F" w:rsidRDefault="0002004F" w:rsidP="00FC2810">
      <w:pPr>
        <w:ind w:left="540" w:right="360"/>
        <w:rPr>
          <w:rFonts w:ascii="Arial" w:hAnsi="Arial" w:cs="Arial"/>
          <w:szCs w:val="22"/>
        </w:rPr>
      </w:pPr>
    </w:p>
    <w:p w:rsidR="0002004F" w:rsidRPr="0002004F" w:rsidRDefault="0002004F" w:rsidP="0002004F">
      <w:pPr>
        <w:ind w:left="540" w:right="360"/>
        <w:rPr>
          <w:rFonts w:ascii="Arial" w:hAnsi="Arial" w:cs="Arial"/>
          <w:szCs w:val="22"/>
        </w:rPr>
      </w:pPr>
      <w:r w:rsidRPr="0002004F">
        <w:rPr>
          <w:rFonts w:ascii="Arial" w:hAnsi="Arial" w:cs="Arial"/>
          <w:szCs w:val="22"/>
        </w:rPr>
        <w:t xml:space="preserve">Please find </w:t>
      </w:r>
      <w:r w:rsidRPr="0002004F">
        <w:rPr>
          <w:rFonts w:ascii="Arial" w:hAnsi="Arial" w:cs="Arial"/>
          <w:szCs w:val="22"/>
        </w:rPr>
        <w:t>below</w:t>
      </w:r>
      <w:r w:rsidRPr="0002004F">
        <w:rPr>
          <w:rFonts w:ascii="Arial" w:hAnsi="Arial" w:cs="Arial"/>
          <w:szCs w:val="22"/>
        </w:rPr>
        <w:t xml:space="preserve"> all relevant information</w:t>
      </w:r>
      <w:r w:rsidRPr="0002004F">
        <w:rPr>
          <w:rFonts w:ascii="Arial" w:hAnsi="Arial" w:cs="Arial"/>
        </w:rPr>
        <w:t xml:space="preserve"> the Eston Surgery </w:t>
      </w:r>
      <w:r w:rsidRPr="0002004F">
        <w:rPr>
          <w:rFonts w:ascii="Arial" w:hAnsi="Arial" w:cs="Arial"/>
          <w:szCs w:val="22"/>
        </w:rPr>
        <w:t xml:space="preserve">holds about </w:t>
      </w:r>
      <w:r>
        <w:rPr>
          <w:rFonts w:ascii="Arial" w:hAnsi="Arial" w:cs="Arial"/>
          <w:szCs w:val="22"/>
        </w:rPr>
        <w:t xml:space="preserve">its </w:t>
      </w:r>
      <w:r w:rsidRPr="0002004F">
        <w:rPr>
          <w:rFonts w:ascii="Arial" w:hAnsi="Arial" w:cs="Arial"/>
          <w:szCs w:val="22"/>
        </w:rPr>
        <w:t>patients</w:t>
      </w:r>
      <w:r w:rsidRPr="0002004F">
        <w:rPr>
          <w:rFonts w:ascii="Arial" w:hAnsi="Arial" w:cs="Arial"/>
          <w:szCs w:val="22"/>
        </w:rPr>
        <w:t>. To comply with Article 15 of the General Data Protection Regula</w:t>
      </w:r>
      <w:r>
        <w:rPr>
          <w:rFonts w:ascii="Arial" w:hAnsi="Arial" w:cs="Arial"/>
          <w:szCs w:val="22"/>
        </w:rPr>
        <w:t>tion, we are obliged to advise patients</w:t>
      </w:r>
      <w:r w:rsidRPr="0002004F">
        <w:rPr>
          <w:rFonts w:ascii="Arial" w:hAnsi="Arial" w:cs="Arial"/>
          <w:szCs w:val="22"/>
        </w:rPr>
        <w:t xml:space="preserve"> of the following:</w:t>
      </w:r>
    </w:p>
    <w:p w:rsidR="0002004F" w:rsidRPr="0002004F" w:rsidRDefault="0002004F" w:rsidP="0002004F">
      <w:pPr>
        <w:ind w:left="540" w:right="360"/>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 xml:space="preserve">The purposes of the processing: Your data is collected for the purpose of providing direct patient care. In addition, the practice contributes to national clinical audits and will send information such as demographic data, i.e. date of birth and coded information about your health to NHS Digital. </w:t>
      </w:r>
    </w:p>
    <w:p w:rsidR="0002004F" w:rsidRPr="0002004F" w:rsidRDefault="0002004F" w:rsidP="0002004F">
      <w:pPr>
        <w:ind w:left="900" w:right="360"/>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 xml:space="preserve">The categories of data concerned:  We process your personal and health data in accordance with Article 9 of the GDPR. </w:t>
      </w:r>
    </w:p>
    <w:p w:rsidR="0002004F" w:rsidRDefault="0002004F" w:rsidP="0002004F">
      <w:pPr>
        <w:pStyle w:val="ListParagraph"/>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 xml:space="preserve">The recipients or categories of recipients: </w:t>
      </w:r>
      <w:r>
        <w:rPr>
          <w:rFonts w:ascii="Arial" w:hAnsi="Arial" w:cs="Arial"/>
          <w:szCs w:val="22"/>
        </w:rPr>
        <w:t>Your data has been shared with local healthcare providers</w:t>
      </w:r>
      <w:r w:rsidRPr="0002004F">
        <w:rPr>
          <w:rFonts w:ascii="Arial" w:hAnsi="Arial" w:cs="Arial"/>
          <w:szCs w:val="22"/>
        </w:rPr>
        <w:t xml:space="preserve"> to enable the provision of healthcare</w:t>
      </w:r>
      <w:r w:rsidR="007D54B0">
        <w:rPr>
          <w:rFonts w:ascii="Arial" w:hAnsi="Arial" w:cs="Arial"/>
          <w:szCs w:val="22"/>
        </w:rPr>
        <w:t xml:space="preserve">, certain data is passed to Safeguarding, Health Surveillance and screening, Public Health, the Care Quality Commission, NHS England for quality and safety purposes </w:t>
      </w:r>
    </w:p>
    <w:p w:rsidR="0002004F" w:rsidRDefault="0002004F" w:rsidP="0002004F">
      <w:pPr>
        <w:pStyle w:val="ListParagraph"/>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How long your information will be retained: Records are retained in accordance with the NHS retention schedule; GP records are retained for a period of 10 years following the death of a patient.</w:t>
      </w:r>
    </w:p>
    <w:p w:rsidR="0002004F" w:rsidRPr="0002004F" w:rsidRDefault="0002004F" w:rsidP="0002004F">
      <w:pPr>
        <w:ind w:left="900" w:right="360"/>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 xml:space="preserve">The right to rectification or erasure of personal data: Should you find any inaccuracies with the data we hold, please </w:t>
      </w:r>
      <w:proofErr w:type="gramStart"/>
      <w:r w:rsidRPr="0002004F">
        <w:rPr>
          <w:rFonts w:ascii="Arial" w:hAnsi="Arial" w:cs="Arial"/>
          <w:szCs w:val="22"/>
        </w:rPr>
        <w:t>advise</w:t>
      </w:r>
      <w:proofErr w:type="gramEnd"/>
      <w:r w:rsidRPr="0002004F">
        <w:rPr>
          <w:rFonts w:ascii="Arial" w:hAnsi="Arial" w:cs="Arial"/>
          <w:szCs w:val="22"/>
        </w:rPr>
        <w:t xml:space="preserve"> us of the inaccuracies and we will discuss with you how to rectify these.  </w:t>
      </w:r>
    </w:p>
    <w:p w:rsidR="0002004F" w:rsidRPr="0002004F" w:rsidRDefault="0002004F" w:rsidP="0002004F">
      <w:pPr>
        <w:ind w:left="900" w:right="360"/>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The right to lodge a complaint with the supervisory authority: In the unlikely event that you are unhappy with any element of our data-processing methods, you have the right to lodge a complaint with the ICO. For further details, visit: ico.org.uk and select ‘Raising a concern’.</w:t>
      </w:r>
    </w:p>
    <w:p w:rsidR="0002004F" w:rsidRPr="0002004F" w:rsidRDefault="0002004F" w:rsidP="0002004F">
      <w:pPr>
        <w:ind w:left="900" w:right="360"/>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How we obtained any of the data we hold about you:</w:t>
      </w:r>
      <w:r>
        <w:rPr>
          <w:rFonts w:ascii="Arial" w:hAnsi="Arial" w:cs="Arial"/>
          <w:szCs w:val="22"/>
        </w:rPr>
        <w:t xml:space="preserve"> </w:t>
      </w:r>
      <w:r w:rsidR="007D54B0">
        <w:rPr>
          <w:rFonts w:ascii="Arial" w:hAnsi="Arial" w:cs="Arial"/>
          <w:szCs w:val="22"/>
        </w:rPr>
        <w:t xml:space="preserve">organisations that you have attended </w:t>
      </w:r>
      <w:proofErr w:type="spellStart"/>
      <w:r>
        <w:rPr>
          <w:rFonts w:ascii="Arial" w:hAnsi="Arial" w:cs="Arial"/>
          <w:szCs w:val="22"/>
        </w:rPr>
        <w:t>eg</w:t>
      </w:r>
      <w:proofErr w:type="spellEnd"/>
      <w:r>
        <w:rPr>
          <w:rFonts w:ascii="Arial" w:hAnsi="Arial" w:cs="Arial"/>
          <w:szCs w:val="22"/>
        </w:rPr>
        <w:t xml:space="preserve"> South Tees</w:t>
      </w:r>
      <w:r w:rsidRPr="0002004F">
        <w:rPr>
          <w:rFonts w:ascii="Arial" w:hAnsi="Arial" w:cs="Arial"/>
          <w:szCs w:val="22"/>
        </w:rPr>
        <w:t xml:space="preserve"> NHS Hospital Trust has provid</w:t>
      </w:r>
      <w:r>
        <w:rPr>
          <w:rFonts w:ascii="Arial" w:hAnsi="Arial" w:cs="Arial"/>
          <w:szCs w:val="22"/>
        </w:rPr>
        <w:t xml:space="preserve">ed us with following your </w:t>
      </w:r>
      <w:r w:rsidRPr="0002004F">
        <w:rPr>
          <w:rFonts w:ascii="Arial" w:hAnsi="Arial" w:cs="Arial"/>
          <w:szCs w:val="22"/>
        </w:rPr>
        <w:t>admission / ref</w:t>
      </w:r>
      <w:r>
        <w:rPr>
          <w:rFonts w:ascii="Arial" w:hAnsi="Arial" w:cs="Arial"/>
          <w:szCs w:val="22"/>
        </w:rPr>
        <w:t>erral / specialist appointment</w:t>
      </w:r>
      <w:r w:rsidR="007D54B0">
        <w:rPr>
          <w:rFonts w:ascii="Arial" w:hAnsi="Arial" w:cs="Arial"/>
          <w:szCs w:val="22"/>
        </w:rPr>
        <w:t xml:space="preserve"> information </w:t>
      </w:r>
    </w:p>
    <w:p w:rsidR="0002004F" w:rsidRPr="0002004F" w:rsidRDefault="0002004F" w:rsidP="0002004F">
      <w:pPr>
        <w:ind w:right="360"/>
        <w:rPr>
          <w:rFonts w:ascii="Arial" w:hAnsi="Arial" w:cs="Arial"/>
          <w:szCs w:val="22"/>
        </w:rPr>
      </w:pPr>
    </w:p>
    <w:p w:rsidR="0002004F" w:rsidRDefault="0002004F" w:rsidP="0002004F">
      <w:pPr>
        <w:numPr>
          <w:ilvl w:val="0"/>
          <w:numId w:val="1"/>
        </w:numPr>
        <w:ind w:right="360"/>
        <w:rPr>
          <w:rFonts w:ascii="Arial" w:hAnsi="Arial" w:cs="Arial"/>
          <w:szCs w:val="22"/>
        </w:rPr>
      </w:pPr>
      <w:r w:rsidRPr="0002004F">
        <w:rPr>
          <w:rFonts w:ascii="Arial" w:hAnsi="Arial" w:cs="Arial"/>
          <w:szCs w:val="22"/>
        </w:rPr>
        <w:t>Any automated processing activities: This is not applicable for your data.</w:t>
      </w:r>
    </w:p>
    <w:p w:rsidR="007D54B0" w:rsidRDefault="007D54B0" w:rsidP="007D54B0">
      <w:pPr>
        <w:pStyle w:val="ListParagraph"/>
        <w:rPr>
          <w:rFonts w:ascii="Arial" w:hAnsi="Arial" w:cs="Arial"/>
          <w:szCs w:val="22"/>
        </w:rPr>
      </w:pPr>
    </w:p>
    <w:p w:rsidR="007D54B0" w:rsidRDefault="007D54B0" w:rsidP="007D54B0">
      <w:pPr>
        <w:ind w:right="360"/>
        <w:rPr>
          <w:rFonts w:ascii="Arial" w:hAnsi="Arial" w:cs="Arial"/>
          <w:szCs w:val="22"/>
        </w:rPr>
      </w:pPr>
    </w:p>
    <w:p w:rsidR="007D54B0" w:rsidRDefault="007D54B0" w:rsidP="007D54B0">
      <w:pPr>
        <w:ind w:right="360" w:firstLine="540"/>
        <w:rPr>
          <w:rFonts w:ascii="Arial" w:hAnsi="Arial" w:cs="Arial"/>
          <w:szCs w:val="22"/>
        </w:rPr>
      </w:pPr>
      <w:r>
        <w:rPr>
          <w:rFonts w:ascii="Arial" w:hAnsi="Arial" w:cs="Arial"/>
          <w:szCs w:val="22"/>
        </w:rPr>
        <w:t xml:space="preserve">Please view the specific privacy notices on our website </w:t>
      </w:r>
    </w:p>
    <w:p w:rsidR="0002004F" w:rsidRDefault="0002004F" w:rsidP="0002004F">
      <w:pPr>
        <w:pStyle w:val="ListParagraph"/>
        <w:rPr>
          <w:rFonts w:ascii="Arial" w:hAnsi="Arial" w:cs="Arial"/>
          <w:szCs w:val="22"/>
        </w:rPr>
      </w:pPr>
    </w:p>
    <w:p w:rsidR="0002004F" w:rsidRPr="0002004F" w:rsidRDefault="0002004F" w:rsidP="0002004F">
      <w:pPr>
        <w:ind w:left="540" w:right="360"/>
        <w:rPr>
          <w:rFonts w:ascii="Arial" w:hAnsi="Arial" w:cs="Arial"/>
          <w:szCs w:val="22"/>
        </w:rPr>
      </w:pPr>
    </w:p>
    <w:p w:rsidR="0002004F" w:rsidRPr="0002004F" w:rsidRDefault="0002004F" w:rsidP="0002004F">
      <w:pPr>
        <w:ind w:left="540" w:right="360"/>
        <w:rPr>
          <w:rFonts w:ascii="Arial" w:hAnsi="Arial" w:cs="Arial"/>
          <w:szCs w:val="22"/>
        </w:rPr>
      </w:pPr>
      <w:r w:rsidRPr="0002004F">
        <w:rPr>
          <w:rFonts w:ascii="Arial" w:hAnsi="Arial" w:cs="Arial"/>
          <w:szCs w:val="22"/>
        </w:rPr>
        <w:t xml:space="preserve">Should you have any questions relating to the information provided in this letter or about the copies of information we have provided, please contact </w:t>
      </w:r>
      <w:r>
        <w:rPr>
          <w:rFonts w:ascii="Arial" w:hAnsi="Arial" w:cs="Arial"/>
          <w:szCs w:val="22"/>
        </w:rPr>
        <w:t xml:space="preserve">Claire Hutchinson, Practice Manager on 01642 511567 or </w:t>
      </w:r>
      <w:hyperlink r:id="rId9" w:history="1">
        <w:r w:rsidRPr="00EA7D6B">
          <w:rPr>
            <w:rStyle w:val="Hyperlink"/>
            <w:rFonts w:ascii="Arial" w:hAnsi="Arial" w:cs="Arial"/>
            <w:szCs w:val="22"/>
          </w:rPr>
          <w:t>clairehutchinson@nhs.net</w:t>
        </w:r>
      </w:hyperlink>
      <w:r>
        <w:rPr>
          <w:rFonts w:ascii="Arial" w:hAnsi="Arial" w:cs="Arial"/>
          <w:szCs w:val="22"/>
        </w:rPr>
        <w:t xml:space="preserve"> </w:t>
      </w:r>
    </w:p>
    <w:p w:rsidR="00BA1ACB" w:rsidRDefault="00C62BA5" w:rsidP="007D54B0">
      <w:pPr>
        <w:ind w:left="720" w:right="851" w:firstLine="720"/>
        <w:rPr>
          <w:rFonts w:ascii="Arial" w:hAnsi="Arial" w:cs="Arial"/>
        </w:rPr>
      </w:pPr>
      <w:bookmarkStart w:id="0" w:name="_GoBack"/>
      <w:bookmarkEnd w:id="0"/>
      <w:r w:rsidRPr="008E7F6A">
        <w:rPr>
          <w:rFonts w:ascii="Arial" w:hAnsi="Arial" w:cs="Arial"/>
        </w:rPr>
        <w:t xml:space="preserve">                                                                                                                   </w:t>
      </w:r>
      <w:r w:rsidR="00FE2FA9">
        <w:rPr>
          <w:rFonts w:ascii="Arial" w:hAnsi="Arial" w:cs="Arial"/>
        </w:rPr>
        <w:t xml:space="preserve">   </w:t>
      </w:r>
    </w:p>
    <w:p w:rsidR="00656124" w:rsidRDefault="00CF3358" w:rsidP="00CC269A">
      <w:pPr>
        <w:tabs>
          <w:tab w:val="left" w:pos="6150"/>
        </w:tabs>
        <w:ind w:left="540" w:right="1260"/>
      </w:pPr>
      <w:r>
        <w:tab/>
      </w:r>
      <w:r>
        <w:tab/>
      </w:r>
      <w:r>
        <w:tab/>
      </w:r>
      <w:r>
        <w:tab/>
      </w:r>
      <w:r>
        <w:tab/>
      </w:r>
    </w:p>
    <w:sectPr w:rsidR="00656124" w:rsidSect="00CF3358">
      <w:pgSz w:w="11906" w:h="16838"/>
      <w:pgMar w:top="360" w:right="38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E78"/>
    <w:multiLevelType w:val="hybridMultilevel"/>
    <w:tmpl w:val="32BE19D4"/>
    <w:lvl w:ilvl="0" w:tplc="6448AE8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8D"/>
    <w:rsid w:val="00010583"/>
    <w:rsid w:val="0002004F"/>
    <w:rsid w:val="000245C7"/>
    <w:rsid w:val="00080BC1"/>
    <w:rsid w:val="001509E7"/>
    <w:rsid w:val="00154C20"/>
    <w:rsid w:val="00162195"/>
    <w:rsid w:val="001C3A22"/>
    <w:rsid w:val="002022EA"/>
    <w:rsid w:val="00207201"/>
    <w:rsid w:val="00217F79"/>
    <w:rsid w:val="00220F27"/>
    <w:rsid w:val="002907DE"/>
    <w:rsid w:val="00291C58"/>
    <w:rsid w:val="0029449B"/>
    <w:rsid w:val="0029741F"/>
    <w:rsid w:val="003202D2"/>
    <w:rsid w:val="003478F1"/>
    <w:rsid w:val="00393A21"/>
    <w:rsid w:val="003A1565"/>
    <w:rsid w:val="00402001"/>
    <w:rsid w:val="0043503D"/>
    <w:rsid w:val="00496CDB"/>
    <w:rsid w:val="004E0B70"/>
    <w:rsid w:val="00537EB8"/>
    <w:rsid w:val="00551470"/>
    <w:rsid w:val="00580002"/>
    <w:rsid w:val="005E12A2"/>
    <w:rsid w:val="00626552"/>
    <w:rsid w:val="00656124"/>
    <w:rsid w:val="006604F3"/>
    <w:rsid w:val="00691213"/>
    <w:rsid w:val="007B76B3"/>
    <w:rsid w:val="007D54B0"/>
    <w:rsid w:val="00825BCB"/>
    <w:rsid w:val="00850793"/>
    <w:rsid w:val="008C713E"/>
    <w:rsid w:val="00904D4D"/>
    <w:rsid w:val="00914A46"/>
    <w:rsid w:val="00975364"/>
    <w:rsid w:val="00982287"/>
    <w:rsid w:val="009B2F2A"/>
    <w:rsid w:val="009B4A7F"/>
    <w:rsid w:val="009C0863"/>
    <w:rsid w:val="009C1FA1"/>
    <w:rsid w:val="009D2665"/>
    <w:rsid w:val="009E15BF"/>
    <w:rsid w:val="00A86573"/>
    <w:rsid w:val="00B561C6"/>
    <w:rsid w:val="00B80B4D"/>
    <w:rsid w:val="00BA1ACB"/>
    <w:rsid w:val="00BB412F"/>
    <w:rsid w:val="00BF1FA2"/>
    <w:rsid w:val="00BF6FCF"/>
    <w:rsid w:val="00C62BA5"/>
    <w:rsid w:val="00C93AC4"/>
    <w:rsid w:val="00C96E59"/>
    <w:rsid w:val="00CB1AD4"/>
    <w:rsid w:val="00CC269A"/>
    <w:rsid w:val="00CF0F52"/>
    <w:rsid w:val="00CF3358"/>
    <w:rsid w:val="00D14A91"/>
    <w:rsid w:val="00D15A13"/>
    <w:rsid w:val="00D71BD7"/>
    <w:rsid w:val="00DE330B"/>
    <w:rsid w:val="00DF1321"/>
    <w:rsid w:val="00E33D3B"/>
    <w:rsid w:val="00E35CE5"/>
    <w:rsid w:val="00EB163A"/>
    <w:rsid w:val="00ED7864"/>
    <w:rsid w:val="00EF010D"/>
    <w:rsid w:val="00F03E8D"/>
    <w:rsid w:val="00F369D8"/>
    <w:rsid w:val="00FC2810"/>
    <w:rsid w:val="00FE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E8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B76B3"/>
    <w:rPr>
      <w:rFonts w:ascii="Tahoma" w:hAnsi="Tahoma" w:cs="Tahoma"/>
      <w:sz w:val="16"/>
      <w:szCs w:val="16"/>
    </w:rPr>
  </w:style>
  <w:style w:type="character" w:styleId="Hyperlink">
    <w:name w:val="Hyperlink"/>
    <w:rsid w:val="00D71BD7"/>
    <w:rPr>
      <w:color w:val="0000FF"/>
      <w:u w:val="single"/>
    </w:rPr>
  </w:style>
  <w:style w:type="paragraph" w:styleId="ListParagraph">
    <w:name w:val="List Paragraph"/>
    <w:basedOn w:val="Normal"/>
    <w:uiPriority w:val="34"/>
    <w:qFormat/>
    <w:rsid w:val="0002004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E8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B76B3"/>
    <w:rPr>
      <w:rFonts w:ascii="Tahoma" w:hAnsi="Tahoma" w:cs="Tahoma"/>
      <w:sz w:val="16"/>
      <w:szCs w:val="16"/>
    </w:rPr>
  </w:style>
  <w:style w:type="character" w:styleId="Hyperlink">
    <w:name w:val="Hyperlink"/>
    <w:rsid w:val="00D71BD7"/>
    <w:rPr>
      <w:color w:val="0000FF"/>
      <w:u w:val="single"/>
    </w:rPr>
  </w:style>
  <w:style w:type="paragraph" w:styleId="ListParagraph">
    <w:name w:val="List Paragraph"/>
    <w:basedOn w:val="Normal"/>
    <w:uiPriority w:val="34"/>
    <w:qFormat/>
    <w:rsid w:val="000200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stonsurgery.co.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airehutchins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3A3A-EF05-4ED3-AF4E-D0753C5B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The Eston Surger</vt:lpstr>
    </vt:vector>
  </TitlesOfParts>
  <Company>Tees ICT</Company>
  <LinksUpToDate>false</LinksUpToDate>
  <CharactersWithSpaces>2781</CharactersWithSpaces>
  <SharedDoc>false</SharedDoc>
  <HLinks>
    <vt:vector size="6" baseType="variant">
      <vt:variant>
        <vt:i4>3080311</vt:i4>
      </vt:variant>
      <vt:variant>
        <vt:i4>0</vt:i4>
      </vt:variant>
      <vt:variant>
        <vt:i4>0</vt:i4>
      </vt:variant>
      <vt:variant>
        <vt:i4>5</vt:i4>
      </vt:variant>
      <vt:variant>
        <vt:lpwstr>http://www.estonsurgery.co.uk/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Eston Surger</dc:title>
  <dc:creator>Tees ICT</dc:creator>
  <cp:lastModifiedBy>Claire Hutchinson</cp:lastModifiedBy>
  <cp:revision>3</cp:revision>
  <cp:lastPrinted>2017-07-31T11:36:00Z</cp:lastPrinted>
  <dcterms:created xsi:type="dcterms:W3CDTF">2018-06-27T13:53:00Z</dcterms:created>
  <dcterms:modified xsi:type="dcterms:W3CDTF">2018-06-27T14:01:00Z</dcterms:modified>
</cp:coreProperties>
</file>